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490" w:rsidRDefault="00905D7A" w:rsidP="00B16C5B">
      <w:pPr>
        <w:spacing w:after="0"/>
        <w:rPr>
          <w:rFonts w:ascii="Arial" w:hAnsi="Arial" w:cs="Arial"/>
          <w:b/>
          <w:sz w:val="24"/>
          <w:szCs w:val="20"/>
        </w:rPr>
      </w:pPr>
      <w:r w:rsidRPr="00B16C5B">
        <w:rPr>
          <w:noProof/>
          <w:sz w:val="20"/>
          <w:szCs w:val="20"/>
        </w:rPr>
        <w:drawing>
          <wp:anchor distT="0" distB="0" distL="114300" distR="114300" simplePos="0" relativeHeight="251658240" behindDoc="0" locked="0" layoutInCell="1" allowOverlap="1" wp14:anchorId="71338552" wp14:editId="608E9A17">
            <wp:simplePos x="0" y="0"/>
            <wp:positionH relativeFrom="column">
              <wp:posOffset>6270846</wp:posOffset>
            </wp:positionH>
            <wp:positionV relativeFrom="paragraph">
              <wp:posOffset>0</wp:posOffset>
            </wp:positionV>
            <wp:extent cx="372852" cy="514350"/>
            <wp:effectExtent l="0" t="0" r="0" b="0"/>
            <wp:wrapNone/>
            <wp:docPr id="3" name="Picture 1"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90000[1]"/>
                    <pic:cNvPicPr>
                      <a:picLocks noChangeAspect="1" noChangeArrowheads="1"/>
                    </pic:cNvPicPr>
                  </pic:nvPicPr>
                  <pic:blipFill>
                    <a:blip r:embed="rId5" cstate="print"/>
                    <a:srcRect/>
                    <a:stretch>
                      <a:fillRect/>
                    </a:stretch>
                  </pic:blipFill>
                  <pic:spPr bwMode="auto">
                    <a:xfrm>
                      <a:off x="0" y="0"/>
                      <a:ext cx="377937" cy="521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2D2E" w:rsidRPr="00905D7A">
        <w:rPr>
          <w:rFonts w:ascii="Arial" w:hAnsi="Arial" w:cs="Arial"/>
          <w:b/>
          <w:sz w:val="24"/>
          <w:szCs w:val="20"/>
        </w:rPr>
        <w:t>St George Preschool</w:t>
      </w:r>
      <w:r w:rsidR="004372BE">
        <w:rPr>
          <w:rFonts w:ascii="Arial" w:hAnsi="Arial" w:cs="Arial"/>
          <w:b/>
          <w:sz w:val="24"/>
          <w:szCs w:val="20"/>
        </w:rPr>
        <w:t xml:space="preserve"> CIO</w:t>
      </w:r>
      <w:bookmarkStart w:id="0" w:name="_GoBack"/>
      <w:bookmarkEnd w:id="0"/>
    </w:p>
    <w:p w:rsidR="00905D7A" w:rsidRPr="00905D7A" w:rsidRDefault="00905D7A" w:rsidP="00B16C5B">
      <w:pPr>
        <w:spacing w:after="0"/>
        <w:rPr>
          <w:rFonts w:ascii="Arial" w:hAnsi="Arial" w:cs="Arial"/>
          <w:b/>
          <w:sz w:val="24"/>
          <w:szCs w:val="20"/>
        </w:rPr>
      </w:pPr>
    </w:p>
    <w:p w:rsidR="00C32D2E" w:rsidRPr="00905D7A" w:rsidRDefault="00C32D2E" w:rsidP="00B16C5B">
      <w:pPr>
        <w:spacing w:after="0"/>
        <w:rPr>
          <w:rFonts w:ascii="Arial" w:hAnsi="Arial" w:cs="Arial"/>
          <w:b/>
          <w:color w:val="002060"/>
          <w:sz w:val="24"/>
          <w:szCs w:val="20"/>
          <w:u w:val="single"/>
        </w:rPr>
      </w:pPr>
      <w:r w:rsidRPr="00905D7A">
        <w:rPr>
          <w:rFonts w:ascii="Arial" w:hAnsi="Arial" w:cs="Arial"/>
          <w:b/>
          <w:color w:val="002060"/>
          <w:sz w:val="24"/>
          <w:szCs w:val="20"/>
          <w:u w:val="single"/>
        </w:rPr>
        <w:t>Special Education Need</w:t>
      </w:r>
      <w:r w:rsidR="0099001F" w:rsidRPr="00905D7A">
        <w:rPr>
          <w:rFonts w:ascii="Arial" w:hAnsi="Arial" w:cs="Arial"/>
          <w:b/>
          <w:color w:val="002060"/>
          <w:sz w:val="24"/>
          <w:szCs w:val="20"/>
          <w:u w:val="single"/>
        </w:rPr>
        <w:t>s</w:t>
      </w:r>
      <w:r w:rsidRPr="00905D7A">
        <w:rPr>
          <w:rFonts w:ascii="Arial" w:hAnsi="Arial" w:cs="Arial"/>
          <w:b/>
          <w:color w:val="002060"/>
          <w:sz w:val="24"/>
          <w:szCs w:val="20"/>
          <w:u w:val="single"/>
        </w:rPr>
        <w:t xml:space="preserve"> Policy</w:t>
      </w:r>
    </w:p>
    <w:p w:rsidR="00B16C5B" w:rsidRPr="00B16C5B" w:rsidRDefault="00B16C5B" w:rsidP="00B16C5B">
      <w:pPr>
        <w:spacing w:after="0"/>
        <w:rPr>
          <w:rFonts w:ascii="Arial" w:hAnsi="Arial" w:cs="Arial"/>
          <w:b/>
          <w:color w:val="002060"/>
          <w:sz w:val="20"/>
          <w:szCs w:val="20"/>
          <w:u w:val="single"/>
        </w:rPr>
      </w:pPr>
    </w:p>
    <w:p w:rsidR="00C32D2E" w:rsidRPr="00B16C5B" w:rsidRDefault="00C32D2E" w:rsidP="00B16C5B">
      <w:pPr>
        <w:spacing w:after="0"/>
        <w:rPr>
          <w:rFonts w:ascii="Arial" w:hAnsi="Arial" w:cs="Arial"/>
          <w:b/>
          <w:sz w:val="18"/>
          <w:szCs w:val="18"/>
        </w:rPr>
      </w:pPr>
      <w:r w:rsidRPr="00B16C5B">
        <w:rPr>
          <w:rFonts w:ascii="Arial" w:hAnsi="Arial" w:cs="Arial"/>
          <w:b/>
          <w:sz w:val="18"/>
          <w:szCs w:val="18"/>
        </w:rPr>
        <w:t>Introduction</w:t>
      </w:r>
    </w:p>
    <w:p w:rsidR="00C32D2E" w:rsidRPr="00B16C5B" w:rsidRDefault="00C32D2E" w:rsidP="00B16C5B">
      <w:pPr>
        <w:pStyle w:val="ListParagraph"/>
        <w:numPr>
          <w:ilvl w:val="0"/>
          <w:numId w:val="1"/>
        </w:numPr>
        <w:spacing w:after="0"/>
        <w:rPr>
          <w:rFonts w:ascii="Arial" w:hAnsi="Arial" w:cs="Arial"/>
          <w:sz w:val="18"/>
          <w:szCs w:val="18"/>
        </w:rPr>
      </w:pPr>
      <w:r w:rsidRPr="00B16C5B">
        <w:rPr>
          <w:rFonts w:ascii="Arial" w:hAnsi="Arial" w:cs="Arial"/>
          <w:sz w:val="18"/>
          <w:szCs w:val="18"/>
        </w:rPr>
        <w:t xml:space="preserve">St George Preschool provides a broad and balanced curriculum for all children. The Early Years Foundation stage is our starting point for planning that meets the specific needs of individuals and groups of children. We set suitable learning challenges and respond to </w:t>
      </w:r>
      <w:r w:rsidR="00B52AB3" w:rsidRPr="00B16C5B">
        <w:rPr>
          <w:rFonts w:ascii="Arial" w:hAnsi="Arial" w:cs="Arial"/>
          <w:sz w:val="18"/>
          <w:szCs w:val="18"/>
        </w:rPr>
        <w:t>children’s</w:t>
      </w:r>
      <w:r w:rsidRPr="00B16C5B">
        <w:rPr>
          <w:rFonts w:ascii="Arial" w:hAnsi="Arial" w:cs="Arial"/>
          <w:sz w:val="18"/>
          <w:szCs w:val="18"/>
        </w:rPr>
        <w:t xml:space="preserve"> diverse</w:t>
      </w:r>
      <w:r w:rsidR="005A5901" w:rsidRPr="00B16C5B">
        <w:rPr>
          <w:rFonts w:ascii="Arial" w:hAnsi="Arial" w:cs="Arial"/>
          <w:sz w:val="18"/>
          <w:szCs w:val="18"/>
        </w:rPr>
        <w:t xml:space="preserve"> needs. A few children have learning and assessment requirements that could create barriers of learning.</w:t>
      </w:r>
    </w:p>
    <w:p w:rsidR="002043C7" w:rsidRPr="00B16C5B" w:rsidRDefault="005A5901" w:rsidP="00B16C5B">
      <w:pPr>
        <w:pStyle w:val="ListParagraph"/>
        <w:numPr>
          <w:ilvl w:val="0"/>
          <w:numId w:val="1"/>
        </w:numPr>
        <w:spacing w:after="0"/>
        <w:rPr>
          <w:rFonts w:ascii="Arial" w:hAnsi="Arial" w:cs="Arial"/>
          <w:sz w:val="18"/>
          <w:szCs w:val="18"/>
        </w:rPr>
      </w:pPr>
      <w:r w:rsidRPr="00B16C5B">
        <w:rPr>
          <w:rFonts w:ascii="Arial" w:hAnsi="Arial" w:cs="Arial"/>
          <w:sz w:val="18"/>
          <w:szCs w:val="18"/>
        </w:rPr>
        <w:t xml:space="preserve">These requirements are likely to arise </w:t>
      </w:r>
      <w:r w:rsidR="00905D7A" w:rsidRPr="00B16C5B">
        <w:rPr>
          <w:rFonts w:ascii="Arial" w:hAnsi="Arial" w:cs="Arial"/>
          <w:sz w:val="18"/>
          <w:szCs w:val="18"/>
        </w:rPr>
        <w:t>because of</w:t>
      </w:r>
      <w:r w:rsidRPr="00B16C5B">
        <w:rPr>
          <w:rFonts w:ascii="Arial" w:hAnsi="Arial" w:cs="Arial"/>
          <w:sz w:val="18"/>
          <w:szCs w:val="18"/>
        </w:rPr>
        <w:t xml:space="preserve"> a child having special educational needs. We take account of these requirements and make provision, where necessary, to support individuals or groups of children and thus enable them to participate effectively in curriculum </w:t>
      </w:r>
      <w:r w:rsidR="002043C7" w:rsidRPr="00B16C5B">
        <w:rPr>
          <w:rFonts w:ascii="Arial" w:hAnsi="Arial" w:cs="Arial"/>
          <w:sz w:val="18"/>
          <w:szCs w:val="18"/>
        </w:rPr>
        <w:t>and assessment activities</w:t>
      </w:r>
    </w:p>
    <w:p w:rsidR="005A5901" w:rsidRPr="00B16C5B" w:rsidRDefault="002043C7" w:rsidP="00B16C5B">
      <w:pPr>
        <w:pStyle w:val="ListParagraph"/>
        <w:numPr>
          <w:ilvl w:val="0"/>
          <w:numId w:val="1"/>
        </w:numPr>
        <w:spacing w:after="0"/>
        <w:rPr>
          <w:rFonts w:ascii="Arial" w:hAnsi="Arial" w:cs="Arial"/>
          <w:sz w:val="18"/>
          <w:szCs w:val="18"/>
        </w:rPr>
      </w:pPr>
      <w:r w:rsidRPr="00B16C5B">
        <w:rPr>
          <w:rFonts w:ascii="Arial" w:hAnsi="Arial" w:cs="Arial"/>
          <w:sz w:val="18"/>
          <w:szCs w:val="18"/>
        </w:rPr>
        <w:t xml:space="preserve">Children may have special educational needs either throughout, or at any time during their school career. This policy ensures that curriculum </w:t>
      </w:r>
      <w:r w:rsidR="005A5901" w:rsidRPr="00B16C5B">
        <w:rPr>
          <w:rFonts w:ascii="Arial" w:hAnsi="Arial" w:cs="Arial"/>
          <w:sz w:val="18"/>
          <w:szCs w:val="18"/>
        </w:rPr>
        <w:t>planning and assessment for children with special educational needs takes account of the type and extent of the difficulty experienced by the child.</w:t>
      </w:r>
    </w:p>
    <w:p w:rsidR="00B16C5B" w:rsidRPr="00B16C5B" w:rsidRDefault="00B16C5B" w:rsidP="00B16C5B">
      <w:pPr>
        <w:pStyle w:val="ListParagraph"/>
        <w:numPr>
          <w:ilvl w:val="0"/>
          <w:numId w:val="1"/>
        </w:numPr>
        <w:spacing w:after="0"/>
        <w:rPr>
          <w:rFonts w:ascii="Arial" w:hAnsi="Arial" w:cs="Arial"/>
          <w:sz w:val="18"/>
          <w:szCs w:val="18"/>
        </w:rPr>
      </w:pPr>
    </w:p>
    <w:p w:rsidR="005A5901" w:rsidRPr="00B16C5B" w:rsidRDefault="005A5901" w:rsidP="00B16C5B">
      <w:pPr>
        <w:spacing w:after="0"/>
        <w:rPr>
          <w:rFonts w:ascii="Arial" w:hAnsi="Arial" w:cs="Arial"/>
          <w:b/>
          <w:sz w:val="18"/>
          <w:szCs w:val="18"/>
        </w:rPr>
      </w:pPr>
      <w:r w:rsidRPr="00B16C5B">
        <w:rPr>
          <w:rFonts w:ascii="Arial" w:hAnsi="Arial" w:cs="Arial"/>
          <w:b/>
          <w:sz w:val="18"/>
          <w:szCs w:val="18"/>
        </w:rPr>
        <w:t>Aims and Objectives</w:t>
      </w:r>
    </w:p>
    <w:p w:rsidR="005A5901" w:rsidRPr="00B16C5B" w:rsidRDefault="005A5901" w:rsidP="00B16C5B">
      <w:pPr>
        <w:spacing w:after="0"/>
        <w:rPr>
          <w:rFonts w:ascii="Arial" w:hAnsi="Arial" w:cs="Arial"/>
          <w:sz w:val="18"/>
          <w:szCs w:val="18"/>
        </w:rPr>
      </w:pPr>
      <w:r w:rsidRPr="00B16C5B">
        <w:rPr>
          <w:rFonts w:ascii="Arial" w:hAnsi="Arial" w:cs="Arial"/>
          <w:sz w:val="18"/>
          <w:szCs w:val="18"/>
        </w:rPr>
        <w:t>The aims of this policy are</w:t>
      </w:r>
    </w:p>
    <w:p w:rsidR="005A5901" w:rsidRPr="00B16C5B" w:rsidRDefault="002043C7" w:rsidP="00B16C5B">
      <w:pPr>
        <w:pStyle w:val="ListParagraph"/>
        <w:numPr>
          <w:ilvl w:val="0"/>
          <w:numId w:val="2"/>
        </w:numPr>
        <w:spacing w:after="0"/>
        <w:rPr>
          <w:rFonts w:ascii="Arial" w:hAnsi="Arial" w:cs="Arial"/>
          <w:sz w:val="18"/>
          <w:szCs w:val="18"/>
        </w:rPr>
      </w:pPr>
      <w:r w:rsidRPr="00B16C5B">
        <w:rPr>
          <w:rFonts w:ascii="Arial" w:hAnsi="Arial" w:cs="Arial"/>
          <w:sz w:val="18"/>
          <w:szCs w:val="18"/>
        </w:rPr>
        <w:t>To create an environment that meets the special educational needs of each child.</w:t>
      </w:r>
    </w:p>
    <w:p w:rsidR="002043C7" w:rsidRPr="00B16C5B" w:rsidRDefault="002043C7" w:rsidP="00B16C5B">
      <w:pPr>
        <w:pStyle w:val="ListParagraph"/>
        <w:numPr>
          <w:ilvl w:val="0"/>
          <w:numId w:val="2"/>
        </w:numPr>
        <w:spacing w:after="0"/>
        <w:rPr>
          <w:rFonts w:ascii="Arial" w:hAnsi="Arial" w:cs="Arial"/>
          <w:sz w:val="18"/>
          <w:szCs w:val="18"/>
        </w:rPr>
      </w:pPr>
      <w:r w:rsidRPr="00B16C5B">
        <w:rPr>
          <w:rFonts w:ascii="Arial" w:hAnsi="Arial" w:cs="Arial"/>
          <w:sz w:val="18"/>
          <w:szCs w:val="18"/>
        </w:rPr>
        <w:t>To ensure that the special educational needs of the children are identified, assessed and provided for.</w:t>
      </w:r>
    </w:p>
    <w:p w:rsidR="002043C7" w:rsidRPr="00B16C5B" w:rsidRDefault="002043C7" w:rsidP="00B16C5B">
      <w:pPr>
        <w:pStyle w:val="ListParagraph"/>
        <w:numPr>
          <w:ilvl w:val="0"/>
          <w:numId w:val="2"/>
        </w:numPr>
        <w:spacing w:after="0"/>
        <w:rPr>
          <w:rFonts w:ascii="Arial" w:hAnsi="Arial" w:cs="Arial"/>
          <w:sz w:val="18"/>
          <w:szCs w:val="18"/>
        </w:rPr>
      </w:pPr>
      <w:r w:rsidRPr="00B16C5B">
        <w:rPr>
          <w:rFonts w:ascii="Arial" w:hAnsi="Arial" w:cs="Arial"/>
          <w:sz w:val="18"/>
          <w:szCs w:val="18"/>
        </w:rPr>
        <w:t>To make clear the expectations of all partners in the process.</w:t>
      </w:r>
    </w:p>
    <w:p w:rsidR="002043C7" w:rsidRPr="00B16C5B" w:rsidRDefault="002043C7" w:rsidP="00B16C5B">
      <w:pPr>
        <w:pStyle w:val="ListParagraph"/>
        <w:numPr>
          <w:ilvl w:val="0"/>
          <w:numId w:val="2"/>
        </w:numPr>
        <w:spacing w:after="0"/>
        <w:rPr>
          <w:rFonts w:ascii="Arial" w:hAnsi="Arial" w:cs="Arial"/>
          <w:sz w:val="18"/>
          <w:szCs w:val="18"/>
        </w:rPr>
      </w:pPr>
      <w:r w:rsidRPr="00B16C5B">
        <w:rPr>
          <w:rFonts w:ascii="Arial" w:hAnsi="Arial" w:cs="Arial"/>
          <w:sz w:val="18"/>
          <w:szCs w:val="18"/>
        </w:rPr>
        <w:t xml:space="preserve">To identify the roles and responsibilities of staff in providing for </w:t>
      </w:r>
      <w:r w:rsidR="00B52AB3" w:rsidRPr="00B16C5B">
        <w:rPr>
          <w:rFonts w:ascii="Arial" w:hAnsi="Arial" w:cs="Arial"/>
          <w:sz w:val="18"/>
          <w:szCs w:val="18"/>
        </w:rPr>
        <w:t>children’s</w:t>
      </w:r>
      <w:r w:rsidRPr="00B16C5B">
        <w:rPr>
          <w:rFonts w:ascii="Arial" w:hAnsi="Arial" w:cs="Arial"/>
          <w:sz w:val="18"/>
          <w:szCs w:val="18"/>
        </w:rPr>
        <w:t xml:space="preserve"> special educational needs.</w:t>
      </w:r>
    </w:p>
    <w:p w:rsidR="002043C7" w:rsidRPr="00B16C5B" w:rsidRDefault="002043C7" w:rsidP="00B16C5B">
      <w:pPr>
        <w:pStyle w:val="ListParagraph"/>
        <w:numPr>
          <w:ilvl w:val="0"/>
          <w:numId w:val="2"/>
        </w:numPr>
        <w:spacing w:after="0"/>
        <w:rPr>
          <w:rFonts w:ascii="Arial" w:hAnsi="Arial" w:cs="Arial"/>
          <w:sz w:val="18"/>
          <w:szCs w:val="18"/>
        </w:rPr>
      </w:pPr>
      <w:r w:rsidRPr="00B16C5B">
        <w:rPr>
          <w:rFonts w:ascii="Arial" w:hAnsi="Arial" w:cs="Arial"/>
          <w:sz w:val="18"/>
          <w:szCs w:val="18"/>
        </w:rPr>
        <w:t>To enable all children to have full access to all elements of the school curriculum.</w:t>
      </w:r>
    </w:p>
    <w:p w:rsidR="002043C7" w:rsidRPr="00B16C5B" w:rsidRDefault="002043C7" w:rsidP="00B16C5B">
      <w:pPr>
        <w:pStyle w:val="ListParagraph"/>
        <w:spacing w:after="0"/>
        <w:rPr>
          <w:rFonts w:ascii="Arial" w:hAnsi="Arial" w:cs="Arial"/>
          <w:sz w:val="18"/>
          <w:szCs w:val="18"/>
        </w:rPr>
      </w:pPr>
    </w:p>
    <w:p w:rsidR="002043C7" w:rsidRPr="00B16C5B" w:rsidRDefault="002043C7" w:rsidP="00B16C5B">
      <w:pPr>
        <w:spacing w:after="0"/>
        <w:rPr>
          <w:rFonts w:ascii="Arial" w:hAnsi="Arial" w:cs="Arial"/>
          <w:b/>
          <w:sz w:val="18"/>
          <w:szCs w:val="18"/>
        </w:rPr>
      </w:pPr>
      <w:r w:rsidRPr="00B16C5B">
        <w:rPr>
          <w:rFonts w:ascii="Arial" w:hAnsi="Arial" w:cs="Arial"/>
          <w:b/>
          <w:sz w:val="18"/>
          <w:szCs w:val="18"/>
        </w:rPr>
        <w:t>Education Inclusion</w:t>
      </w:r>
    </w:p>
    <w:p w:rsidR="002043C7" w:rsidRPr="00B16C5B" w:rsidRDefault="002043C7" w:rsidP="00B16C5B">
      <w:pPr>
        <w:spacing w:after="0"/>
        <w:rPr>
          <w:rFonts w:ascii="Arial" w:hAnsi="Arial" w:cs="Arial"/>
          <w:sz w:val="18"/>
          <w:szCs w:val="18"/>
        </w:rPr>
      </w:pPr>
      <w:r w:rsidRPr="00B16C5B">
        <w:rPr>
          <w:rFonts w:ascii="Arial" w:hAnsi="Arial" w:cs="Arial"/>
          <w:sz w:val="18"/>
          <w:szCs w:val="18"/>
        </w:rPr>
        <w:t>Through appropriate curricular provision, we respect the fact that children</w:t>
      </w:r>
    </w:p>
    <w:p w:rsidR="002043C7" w:rsidRPr="00B16C5B" w:rsidRDefault="002043C7" w:rsidP="00B16C5B">
      <w:pPr>
        <w:pStyle w:val="ListParagraph"/>
        <w:numPr>
          <w:ilvl w:val="0"/>
          <w:numId w:val="3"/>
        </w:numPr>
        <w:spacing w:after="0"/>
        <w:rPr>
          <w:rFonts w:ascii="Arial" w:hAnsi="Arial" w:cs="Arial"/>
          <w:sz w:val="18"/>
          <w:szCs w:val="18"/>
        </w:rPr>
      </w:pPr>
      <w:r w:rsidRPr="00B16C5B">
        <w:rPr>
          <w:rFonts w:ascii="Arial" w:hAnsi="Arial" w:cs="Arial"/>
          <w:sz w:val="18"/>
          <w:szCs w:val="18"/>
        </w:rPr>
        <w:t>Have</w:t>
      </w:r>
      <w:r w:rsidR="00146DD3" w:rsidRPr="00B16C5B">
        <w:rPr>
          <w:rFonts w:ascii="Arial" w:hAnsi="Arial" w:cs="Arial"/>
          <w:sz w:val="18"/>
          <w:szCs w:val="18"/>
        </w:rPr>
        <w:t xml:space="preserve"> different educational and behavioural needs and aspirations.</w:t>
      </w:r>
    </w:p>
    <w:p w:rsidR="00146DD3" w:rsidRPr="00B16C5B" w:rsidRDefault="00146DD3" w:rsidP="00B16C5B">
      <w:pPr>
        <w:pStyle w:val="ListParagraph"/>
        <w:numPr>
          <w:ilvl w:val="0"/>
          <w:numId w:val="3"/>
        </w:numPr>
        <w:spacing w:after="0"/>
        <w:rPr>
          <w:rFonts w:ascii="Arial" w:hAnsi="Arial" w:cs="Arial"/>
          <w:sz w:val="18"/>
          <w:szCs w:val="18"/>
        </w:rPr>
      </w:pPr>
      <w:r w:rsidRPr="00B16C5B">
        <w:rPr>
          <w:rFonts w:ascii="Arial" w:hAnsi="Arial" w:cs="Arial"/>
          <w:sz w:val="18"/>
          <w:szCs w:val="18"/>
        </w:rPr>
        <w:t>Require different strategies for learning.</w:t>
      </w:r>
    </w:p>
    <w:p w:rsidR="00146DD3" w:rsidRPr="00B16C5B" w:rsidRDefault="00146DD3" w:rsidP="00B16C5B">
      <w:pPr>
        <w:pStyle w:val="ListParagraph"/>
        <w:numPr>
          <w:ilvl w:val="0"/>
          <w:numId w:val="3"/>
        </w:numPr>
        <w:spacing w:after="0"/>
        <w:rPr>
          <w:rFonts w:ascii="Arial" w:hAnsi="Arial" w:cs="Arial"/>
          <w:sz w:val="18"/>
          <w:szCs w:val="18"/>
        </w:rPr>
      </w:pPr>
      <w:r w:rsidRPr="00B16C5B">
        <w:rPr>
          <w:rFonts w:ascii="Arial" w:hAnsi="Arial" w:cs="Arial"/>
          <w:sz w:val="18"/>
          <w:szCs w:val="18"/>
        </w:rPr>
        <w:t>Acquire, assimilate and communicate information at different rates.</w:t>
      </w:r>
    </w:p>
    <w:p w:rsidR="00146DD3" w:rsidRPr="00B16C5B" w:rsidRDefault="00146DD3" w:rsidP="00B16C5B">
      <w:pPr>
        <w:pStyle w:val="ListParagraph"/>
        <w:numPr>
          <w:ilvl w:val="0"/>
          <w:numId w:val="3"/>
        </w:numPr>
        <w:spacing w:after="0"/>
        <w:rPr>
          <w:rFonts w:ascii="Arial" w:hAnsi="Arial" w:cs="Arial"/>
          <w:sz w:val="18"/>
          <w:szCs w:val="18"/>
        </w:rPr>
      </w:pPr>
      <w:r w:rsidRPr="00B16C5B">
        <w:rPr>
          <w:rFonts w:ascii="Arial" w:hAnsi="Arial" w:cs="Arial"/>
          <w:sz w:val="18"/>
          <w:szCs w:val="18"/>
        </w:rPr>
        <w:t>Need a range of different teaching approaches and experiences.</w:t>
      </w:r>
    </w:p>
    <w:p w:rsidR="00B06B06" w:rsidRPr="00B16C5B" w:rsidRDefault="00B06B06" w:rsidP="00B16C5B">
      <w:pPr>
        <w:spacing w:after="0"/>
        <w:rPr>
          <w:rFonts w:ascii="Arial" w:hAnsi="Arial" w:cs="Arial"/>
          <w:sz w:val="18"/>
          <w:szCs w:val="18"/>
        </w:rPr>
      </w:pPr>
    </w:p>
    <w:p w:rsidR="00146DD3" w:rsidRPr="00B16C5B" w:rsidRDefault="00146DD3" w:rsidP="00B16C5B">
      <w:pPr>
        <w:spacing w:after="0"/>
        <w:rPr>
          <w:rFonts w:ascii="Arial" w:hAnsi="Arial" w:cs="Arial"/>
          <w:b/>
          <w:sz w:val="18"/>
          <w:szCs w:val="18"/>
        </w:rPr>
      </w:pPr>
      <w:r w:rsidRPr="00B16C5B">
        <w:rPr>
          <w:rFonts w:ascii="Arial" w:hAnsi="Arial" w:cs="Arial"/>
          <w:b/>
          <w:sz w:val="18"/>
          <w:szCs w:val="18"/>
        </w:rPr>
        <w:t xml:space="preserve">Staff respond to </w:t>
      </w:r>
      <w:r w:rsidR="00FD4A2A" w:rsidRPr="00B16C5B">
        <w:rPr>
          <w:rFonts w:ascii="Arial" w:hAnsi="Arial" w:cs="Arial"/>
          <w:b/>
          <w:sz w:val="18"/>
          <w:szCs w:val="18"/>
        </w:rPr>
        <w:t>children’s</w:t>
      </w:r>
      <w:r w:rsidRPr="00B16C5B">
        <w:rPr>
          <w:rFonts w:ascii="Arial" w:hAnsi="Arial" w:cs="Arial"/>
          <w:b/>
          <w:sz w:val="18"/>
          <w:szCs w:val="18"/>
        </w:rPr>
        <w:t xml:space="preserve"> needs by </w:t>
      </w:r>
    </w:p>
    <w:p w:rsidR="00146DD3" w:rsidRPr="00B16C5B" w:rsidRDefault="00146DD3" w:rsidP="00B16C5B">
      <w:pPr>
        <w:pStyle w:val="ListParagraph"/>
        <w:numPr>
          <w:ilvl w:val="0"/>
          <w:numId w:val="4"/>
        </w:numPr>
        <w:spacing w:after="0"/>
        <w:rPr>
          <w:rFonts w:ascii="Arial" w:hAnsi="Arial" w:cs="Arial"/>
          <w:sz w:val="18"/>
          <w:szCs w:val="18"/>
        </w:rPr>
      </w:pPr>
      <w:r w:rsidRPr="00B16C5B">
        <w:rPr>
          <w:rFonts w:ascii="Arial" w:hAnsi="Arial" w:cs="Arial"/>
          <w:sz w:val="18"/>
          <w:szCs w:val="18"/>
        </w:rPr>
        <w:t>Providing support for those who need help with communication, literacy and numeracy.</w:t>
      </w:r>
    </w:p>
    <w:p w:rsidR="00146DD3" w:rsidRPr="00B16C5B" w:rsidRDefault="00146DD3" w:rsidP="00B16C5B">
      <w:pPr>
        <w:pStyle w:val="ListParagraph"/>
        <w:numPr>
          <w:ilvl w:val="0"/>
          <w:numId w:val="4"/>
        </w:numPr>
        <w:spacing w:after="0"/>
        <w:rPr>
          <w:rFonts w:ascii="Arial" w:hAnsi="Arial" w:cs="Arial"/>
          <w:sz w:val="18"/>
          <w:szCs w:val="18"/>
        </w:rPr>
      </w:pPr>
      <w:r w:rsidRPr="00B16C5B">
        <w:rPr>
          <w:rFonts w:ascii="Arial" w:hAnsi="Arial" w:cs="Arial"/>
          <w:sz w:val="18"/>
          <w:szCs w:val="18"/>
        </w:rPr>
        <w:t xml:space="preserve">Planning to develop their understanding </w:t>
      </w:r>
      <w:r w:rsidR="00905D7A" w:rsidRPr="00B16C5B">
        <w:rPr>
          <w:rFonts w:ascii="Arial" w:hAnsi="Arial" w:cs="Arial"/>
          <w:sz w:val="18"/>
          <w:szCs w:val="18"/>
        </w:rPr>
        <w:t>using</w:t>
      </w:r>
      <w:r w:rsidRPr="00B16C5B">
        <w:rPr>
          <w:rFonts w:ascii="Arial" w:hAnsi="Arial" w:cs="Arial"/>
          <w:sz w:val="18"/>
          <w:szCs w:val="18"/>
        </w:rPr>
        <w:t xml:space="preserve"> all available senses and experiences.</w:t>
      </w:r>
    </w:p>
    <w:p w:rsidR="00146DD3" w:rsidRPr="00B16C5B" w:rsidRDefault="00146DD3" w:rsidP="00B16C5B">
      <w:pPr>
        <w:pStyle w:val="ListParagraph"/>
        <w:numPr>
          <w:ilvl w:val="0"/>
          <w:numId w:val="4"/>
        </w:numPr>
        <w:spacing w:after="0"/>
        <w:rPr>
          <w:rFonts w:ascii="Arial" w:hAnsi="Arial" w:cs="Arial"/>
          <w:sz w:val="18"/>
          <w:szCs w:val="18"/>
        </w:rPr>
      </w:pPr>
      <w:r w:rsidRPr="00B16C5B">
        <w:rPr>
          <w:rFonts w:ascii="Arial" w:hAnsi="Arial" w:cs="Arial"/>
          <w:sz w:val="18"/>
          <w:szCs w:val="18"/>
        </w:rPr>
        <w:t>Planning for their full participation in learning, and in physical and practical activities.</w:t>
      </w:r>
    </w:p>
    <w:p w:rsidR="00146DD3" w:rsidRPr="00B16C5B" w:rsidRDefault="00146DD3" w:rsidP="00B16C5B">
      <w:pPr>
        <w:pStyle w:val="ListParagraph"/>
        <w:numPr>
          <w:ilvl w:val="0"/>
          <w:numId w:val="4"/>
        </w:numPr>
        <w:spacing w:after="0"/>
        <w:rPr>
          <w:rFonts w:ascii="Arial" w:hAnsi="Arial" w:cs="Arial"/>
          <w:sz w:val="18"/>
          <w:szCs w:val="18"/>
        </w:rPr>
      </w:pPr>
      <w:r w:rsidRPr="00B16C5B">
        <w:rPr>
          <w:rFonts w:ascii="Arial" w:hAnsi="Arial" w:cs="Arial"/>
          <w:sz w:val="18"/>
          <w:szCs w:val="18"/>
        </w:rPr>
        <w:t>Helping them to manage their behaviour and to take part in learning effectiv</w:t>
      </w:r>
      <w:r w:rsidR="0062270D" w:rsidRPr="00B16C5B">
        <w:rPr>
          <w:rFonts w:ascii="Arial" w:hAnsi="Arial" w:cs="Arial"/>
          <w:sz w:val="18"/>
          <w:szCs w:val="18"/>
        </w:rPr>
        <w:t>ely and safely.</w:t>
      </w:r>
    </w:p>
    <w:p w:rsidR="0062270D" w:rsidRPr="00B16C5B" w:rsidRDefault="0062270D" w:rsidP="00B16C5B">
      <w:pPr>
        <w:pStyle w:val="ListParagraph"/>
        <w:numPr>
          <w:ilvl w:val="0"/>
          <w:numId w:val="4"/>
        </w:numPr>
        <w:spacing w:after="0"/>
        <w:rPr>
          <w:rFonts w:ascii="Arial" w:hAnsi="Arial" w:cs="Arial"/>
          <w:sz w:val="18"/>
          <w:szCs w:val="18"/>
        </w:rPr>
      </w:pPr>
      <w:r w:rsidRPr="00B16C5B">
        <w:rPr>
          <w:rFonts w:ascii="Arial" w:hAnsi="Arial" w:cs="Arial"/>
          <w:sz w:val="18"/>
          <w:szCs w:val="18"/>
        </w:rPr>
        <w:t>Helping individuals to manage their emotions, particularly trauma or stress and to take part in learning.</w:t>
      </w:r>
    </w:p>
    <w:p w:rsidR="00B16C5B" w:rsidRPr="00B16C5B" w:rsidRDefault="00B16C5B" w:rsidP="00B16C5B">
      <w:pPr>
        <w:pStyle w:val="ListParagraph"/>
        <w:spacing w:after="0"/>
        <w:rPr>
          <w:rFonts w:ascii="Arial" w:hAnsi="Arial" w:cs="Arial"/>
          <w:sz w:val="18"/>
          <w:szCs w:val="18"/>
        </w:rPr>
      </w:pPr>
    </w:p>
    <w:p w:rsidR="0062270D" w:rsidRPr="00B16C5B" w:rsidRDefault="0062270D" w:rsidP="00B16C5B">
      <w:pPr>
        <w:spacing w:after="0"/>
        <w:rPr>
          <w:rFonts w:ascii="Arial" w:hAnsi="Arial" w:cs="Arial"/>
          <w:b/>
          <w:sz w:val="18"/>
          <w:szCs w:val="18"/>
        </w:rPr>
      </w:pPr>
      <w:r w:rsidRPr="00B16C5B">
        <w:rPr>
          <w:rFonts w:ascii="Arial" w:hAnsi="Arial" w:cs="Arial"/>
          <w:b/>
          <w:sz w:val="18"/>
          <w:szCs w:val="18"/>
        </w:rPr>
        <w:t>Special Educational Needs Co-ordinator (SENCO)</w:t>
      </w:r>
    </w:p>
    <w:p w:rsidR="0062270D" w:rsidRPr="00B16C5B" w:rsidRDefault="0062270D" w:rsidP="00B16C5B">
      <w:pPr>
        <w:spacing w:after="0"/>
        <w:rPr>
          <w:rFonts w:ascii="Arial" w:hAnsi="Arial" w:cs="Arial"/>
          <w:sz w:val="18"/>
          <w:szCs w:val="18"/>
        </w:rPr>
      </w:pPr>
      <w:r w:rsidRPr="00B16C5B">
        <w:rPr>
          <w:rFonts w:ascii="Arial" w:hAnsi="Arial" w:cs="Arial"/>
          <w:sz w:val="18"/>
          <w:szCs w:val="18"/>
        </w:rPr>
        <w:t xml:space="preserve">In our </w:t>
      </w:r>
      <w:r w:rsidR="00905D7A" w:rsidRPr="00B16C5B">
        <w:rPr>
          <w:rFonts w:ascii="Arial" w:hAnsi="Arial" w:cs="Arial"/>
          <w:sz w:val="18"/>
          <w:szCs w:val="18"/>
        </w:rPr>
        <w:t>preschool,</w:t>
      </w:r>
      <w:r w:rsidRPr="00B16C5B">
        <w:rPr>
          <w:rFonts w:ascii="Arial" w:hAnsi="Arial" w:cs="Arial"/>
          <w:sz w:val="18"/>
          <w:szCs w:val="18"/>
        </w:rPr>
        <w:t xml:space="preserve"> the special educational need co-ordinator </w:t>
      </w:r>
    </w:p>
    <w:p w:rsidR="0062270D" w:rsidRPr="00B16C5B" w:rsidRDefault="0062270D"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Manages the day to day operation of the policy.</w:t>
      </w:r>
    </w:p>
    <w:p w:rsidR="0062270D" w:rsidRPr="00B16C5B" w:rsidRDefault="0062270D"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 xml:space="preserve">Co-ordinates the provision for and manages the responses to </w:t>
      </w:r>
      <w:r w:rsidR="00C0300B" w:rsidRPr="00B16C5B">
        <w:rPr>
          <w:rFonts w:ascii="Arial" w:hAnsi="Arial" w:cs="Arial"/>
          <w:sz w:val="18"/>
          <w:szCs w:val="18"/>
        </w:rPr>
        <w:t>children’s</w:t>
      </w:r>
      <w:r w:rsidRPr="00B16C5B">
        <w:rPr>
          <w:rFonts w:ascii="Arial" w:hAnsi="Arial" w:cs="Arial"/>
          <w:sz w:val="18"/>
          <w:szCs w:val="18"/>
        </w:rPr>
        <w:t xml:space="preserve"> special needs.</w:t>
      </w:r>
    </w:p>
    <w:p w:rsidR="0062270D" w:rsidRPr="00B16C5B" w:rsidRDefault="0062270D"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Supports and advises colleagues.</w:t>
      </w:r>
    </w:p>
    <w:p w:rsidR="0062270D" w:rsidRPr="00B16C5B" w:rsidRDefault="0062270D"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Maintains the preschools SEN records.</w:t>
      </w:r>
    </w:p>
    <w:p w:rsidR="0062270D" w:rsidRPr="00B16C5B" w:rsidRDefault="0062270D"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Contributes to and manages the records of all children with special educational needs.</w:t>
      </w:r>
    </w:p>
    <w:p w:rsidR="0062270D" w:rsidRPr="00B16C5B" w:rsidRDefault="0062270D"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Acts as a link with parents.</w:t>
      </w:r>
    </w:p>
    <w:p w:rsidR="0062270D" w:rsidRPr="00B16C5B" w:rsidRDefault="0062270D"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Maintains resources and a range of teaching materials to enable appropriate provision to be made.</w:t>
      </w:r>
    </w:p>
    <w:p w:rsidR="0062270D" w:rsidRPr="00B16C5B" w:rsidRDefault="0062270D"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Acts as a link with external agencies and other support agencies.</w:t>
      </w:r>
    </w:p>
    <w:p w:rsidR="0062270D" w:rsidRPr="00B16C5B" w:rsidRDefault="00FA7F02" w:rsidP="00B16C5B">
      <w:pPr>
        <w:pStyle w:val="ListParagraph"/>
        <w:numPr>
          <w:ilvl w:val="0"/>
          <w:numId w:val="5"/>
        </w:numPr>
        <w:spacing w:after="0"/>
        <w:rPr>
          <w:rFonts w:ascii="Arial" w:hAnsi="Arial" w:cs="Arial"/>
          <w:sz w:val="18"/>
          <w:szCs w:val="18"/>
        </w:rPr>
      </w:pPr>
      <w:r w:rsidRPr="00B16C5B">
        <w:rPr>
          <w:rFonts w:ascii="Arial" w:hAnsi="Arial" w:cs="Arial"/>
          <w:sz w:val="18"/>
          <w:szCs w:val="18"/>
        </w:rPr>
        <w:t>Monitors and evaluates the special needs provision and reports to the preschool manager.</w:t>
      </w:r>
    </w:p>
    <w:p w:rsidR="00B16C5B" w:rsidRPr="00B16C5B" w:rsidRDefault="00B16C5B" w:rsidP="00B16C5B">
      <w:pPr>
        <w:pStyle w:val="ListParagraph"/>
        <w:spacing w:after="0"/>
        <w:rPr>
          <w:rFonts w:ascii="Arial" w:hAnsi="Arial" w:cs="Arial"/>
          <w:sz w:val="18"/>
          <w:szCs w:val="18"/>
        </w:rPr>
      </w:pPr>
    </w:p>
    <w:p w:rsidR="00FA7F02" w:rsidRPr="00B16C5B" w:rsidRDefault="00FA7F02" w:rsidP="00B16C5B">
      <w:pPr>
        <w:spacing w:after="0"/>
        <w:rPr>
          <w:rFonts w:ascii="Arial" w:hAnsi="Arial" w:cs="Arial"/>
          <w:b/>
          <w:sz w:val="18"/>
          <w:szCs w:val="18"/>
        </w:rPr>
      </w:pPr>
      <w:r w:rsidRPr="00B16C5B">
        <w:rPr>
          <w:rFonts w:ascii="Arial" w:hAnsi="Arial" w:cs="Arial"/>
          <w:b/>
          <w:sz w:val="18"/>
          <w:szCs w:val="18"/>
        </w:rPr>
        <w:t>Allocation of resources</w:t>
      </w:r>
    </w:p>
    <w:p w:rsidR="00FA7F02" w:rsidRPr="00B16C5B" w:rsidRDefault="00FA7F02" w:rsidP="00B16C5B">
      <w:pPr>
        <w:pStyle w:val="ListParagraph"/>
        <w:numPr>
          <w:ilvl w:val="0"/>
          <w:numId w:val="6"/>
        </w:numPr>
        <w:spacing w:after="0"/>
        <w:rPr>
          <w:rFonts w:ascii="Arial" w:hAnsi="Arial" w:cs="Arial"/>
          <w:sz w:val="18"/>
          <w:szCs w:val="18"/>
        </w:rPr>
      </w:pPr>
      <w:r w:rsidRPr="00B16C5B">
        <w:rPr>
          <w:rFonts w:ascii="Arial" w:hAnsi="Arial" w:cs="Arial"/>
          <w:sz w:val="18"/>
          <w:szCs w:val="18"/>
        </w:rPr>
        <w:t>The SENCO, with involvement from the preschool manger, is responsible for the operational management of the specified and agreed resourcing for special needs provision with the preschool.</w:t>
      </w:r>
    </w:p>
    <w:p w:rsidR="00FA7F02" w:rsidRPr="00B16C5B" w:rsidRDefault="00FA7F02" w:rsidP="00B16C5B">
      <w:pPr>
        <w:pStyle w:val="ListParagraph"/>
        <w:numPr>
          <w:ilvl w:val="0"/>
          <w:numId w:val="6"/>
        </w:numPr>
        <w:spacing w:after="0"/>
        <w:rPr>
          <w:rFonts w:ascii="Arial" w:hAnsi="Arial" w:cs="Arial"/>
          <w:sz w:val="18"/>
          <w:szCs w:val="18"/>
        </w:rPr>
      </w:pPr>
      <w:r w:rsidRPr="00B16C5B">
        <w:rPr>
          <w:rFonts w:ascii="Arial" w:hAnsi="Arial" w:cs="Arial"/>
          <w:sz w:val="18"/>
          <w:szCs w:val="18"/>
        </w:rPr>
        <w:t>The preschool manager informs the committee of how the funding allocated to support special educational needs has been employed.</w:t>
      </w:r>
    </w:p>
    <w:p w:rsidR="00B16C5B" w:rsidRPr="00B16C5B" w:rsidRDefault="00B16C5B" w:rsidP="00B16C5B">
      <w:pPr>
        <w:pStyle w:val="ListParagraph"/>
        <w:spacing w:after="0"/>
        <w:rPr>
          <w:rFonts w:ascii="Arial" w:hAnsi="Arial" w:cs="Arial"/>
          <w:sz w:val="18"/>
          <w:szCs w:val="18"/>
        </w:rPr>
      </w:pPr>
    </w:p>
    <w:p w:rsidR="00FA7F02" w:rsidRPr="00B16C5B" w:rsidRDefault="00FA7F02" w:rsidP="00B16C5B">
      <w:pPr>
        <w:spacing w:after="0"/>
        <w:rPr>
          <w:rFonts w:ascii="Arial" w:hAnsi="Arial" w:cs="Arial"/>
          <w:b/>
          <w:sz w:val="18"/>
          <w:szCs w:val="18"/>
        </w:rPr>
      </w:pPr>
      <w:r w:rsidRPr="00B16C5B">
        <w:rPr>
          <w:rFonts w:ascii="Arial" w:hAnsi="Arial" w:cs="Arial"/>
          <w:b/>
          <w:sz w:val="18"/>
          <w:szCs w:val="18"/>
        </w:rPr>
        <w:t>Assessment</w:t>
      </w:r>
    </w:p>
    <w:p w:rsidR="00FA7F02" w:rsidRPr="00B16C5B" w:rsidRDefault="00FA7F02" w:rsidP="00B16C5B">
      <w:pPr>
        <w:pStyle w:val="ListParagraph"/>
        <w:numPr>
          <w:ilvl w:val="0"/>
          <w:numId w:val="7"/>
        </w:numPr>
        <w:spacing w:after="0"/>
        <w:rPr>
          <w:rFonts w:ascii="Arial" w:hAnsi="Arial" w:cs="Arial"/>
          <w:b/>
          <w:sz w:val="18"/>
          <w:szCs w:val="18"/>
        </w:rPr>
      </w:pPr>
      <w:r w:rsidRPr="00B16C5B">
        <w:rPr>
          <w:rFonts w:ascii="Arial" w:hAnsi="Arial" w:cs="Arial"/>
          <w:sz w:val="18"/>
          <w:szCs w:val="18"/>
        </w:rPr>
        <w:t>Early identification is vital. The preschool informs the parents at the earliest opportunity to alert them and enlist their active help and participation.</w:t>
      </w:r>
    </w:p>
    <w:p w:rsidR="00FA7F02" w:rsidRPr="00B16C5B" w:rsidRDefault="00FA7F02" w:rsidP="00B16C5B">
      <w:pPr>
        <w:pStyle w:val="ListParagraph"/>
        <w:numPr>
          <w:ilvl w:val="0"/>
          <w:numId w:val="7"/>
        </w:numPr>
        <w:spacing w:after="0"/>
        <w:rPr>
          <w:rFonts w:ascii="Arial" w:hAnsi="Arial" w:cs="Arial"/>
          <w:b/>
          <w:sz w:val="18"/>
          <w:szCs w:val="18"/>
        </w:rPr>
      </w:pPr>
      <w:r w:rsidRPr="00B16C5B">
        <w:rPr>
          <w:rFonts w:ascii="Arial" w:hAnsi="Arial" w:cs="Arial"/>
          <w:sz w:val="18"/>
          <w:szCs w:val="18"/>
        </w:rPr>
        <w:t xml:space="preserve">The preschool manager and SENCO assess and monitor the </w:t>
      </w:r>
      <w:r w:rsidR="00B52AB3" w:rsidRPr="00B16C5B">
        <w:rPr>
          <w:rFonts w:ascii="Arial" w:hAnsi="Arial" w:cs="Arial"/>
          <w:sz w:val="18"/>
          <w:szCs w:val="18"/>
        </w:rPr>
        <w:t>children’s</w:t>
      </w:r>
      <w:r w:rsidRPr="00B16C5B">
        <w:rPr>
          <w:rFonts w:ascii="Arial" w:hAnsi="Arial" w:cs="Arial"/>
          <w:sz w:val="18"/>
          <w:szCs w:val="18"/>
        </w:rPr>
        <w:t xml:space="preserve"> progress in line with existing preschool practises.</w:t>
      </w:r>
    </w:p>
    <w:p w:rsidR="00FA7F02" w:rsidRPr="00B16C5B" w:rsidRDefault="00FA7F02" w:rsidP="00B16C5B">
      <w:pPr>
        <w:pStyle w:val="ListParagraph"/>
        <w:numPr>
          <w:ilvl w:val="0"/>
          <w:numId w:val="7"/>
        </w:numPr>
        <w:spacing w:after="0"/>
        <w:rPr>
          <w:rFonts w:ascii="Arial" w:hAnsi="Arial" w:cs="Arial"/>
          <w:b/>
          <w:sz w:val="18"/>
          <w:szCs w:val="18"/>
        </w:rPr>
      </w:pPr>
      <w:r w:rsidRPr="00B16C5B">
        <w:rPr>
          <w:rFonts w:ascii="Arial" w:hAnsi="Arial" w:cs="Arial"/>
          <w:sz w:val="18"/>
          <w:szCs w:val="18"/>
        </w:rPr>
        <w:t>The SENCO works closely with parents and colleagues to plan an appropriate programme of intervention and support.</w:t>
      </w:r>
    </w:p>
    <w:p w:rsidR="00FA7F02" w:rsidRPr="00B16C5B" w:rsidRDefault="00FA7F02" w:rsidP="00B16C5B">
      <w:pPr>
        <w:pStyle w:val="ListParagraph"/>
        <w:numPr>
          <w:ilvl w:val="0"/>
          <w:numId w:val="7"/>
        </w:numPr>
        <w:spacing w:after="0"/>
        <w:rPr>
          <w:rFonts w:ascii="Arial" w:hAnsi="Arial" w:cs="Arial"/>
          <w:b/>
          <w:sz w:val="18"/>
          <w:szCs w:val="18"/>
        </w:rPr>
      </w:pPr>
      <w:r w:rsidRPr="00B16C5B">
        <w:rPr>
          <w:rFonts w:ascii="Arial" w:hAnsi="Arial" w:cs="Arial"/>
          <w:sz w:val="18"/>
          <w:szCs w:val="18"/>
        </w:rPr>
        <w:lastRenderedPageBreak/>
        <w:t>The assessment of children reflects as far as possible their participation in the whole curriculum of preschool. The staff and SENCO</w:t>
      </w:r>
      <w:r w:rsidR="002371CF" w:rsidRPr="00B16C5B">
        <w:rPr>
          <w:rFonts w:ascii="Arial" w:hAnsi="Arial" w:cs="Arial"/>
          <w:sz w:val="18"/>
          <w:szCs w:val="18"/>
        </w:rPr>
        <w:t xml:space="preserve"> can break down the assessment into smaller steps in order to aid progress</w:t>
      </w:r>
      <w:r w:rsidR="00762AD9" w:rsidRPr="00B16C5B">
        <w:rPr>
          <w:rFonts w:ascii="Arial" w:hAnsi="Arial" w:cs="Arial"/>
          <w:sz w:val="18"/>
          <w:szCs w:val="18"/>
        </w:rPr>
        <w:t xml:space="preserve"> and provide detailed and accurate indicators.</w:t>
      </w:r>
    </w:p>
    <w:p w:rsidR="00B16C5B" w:rsidRPr="00B16C5B" w:rsidRDefault="00B16C5B" w:rsidP="00B16C5B">
      <w:pPr>
        <w:pStyle w:val="ListParagraph"/>
        <w:spacing w:after="0"/>
        <w:rPr>
          <w:rFonts w:ascii="Arial" w:hAnsi="Arial" w:cs="Arial"/>
          <w:b/>
          <w:sz w:val="18"/>
          <w:szCs w:val="18"/>
        </w:rPr>
      </w:pPr>
    </w:p>
    <w:p w:rsidR="00762AD9" w:rsidRPr="00B16C5B" w:rsidRDefault="00762AD9" w:rsidP="00B16C5B">
      <w:pPr>
        <w:spacing w:after="0"/>
        <w:rPr>
          <w:rFonts w:ascii="Arial" w:hAnsi="Arial" w:cs="Arial"/>
          <w:sz w:val="18"/>
          <w:szCs w:val="18"/>
        </w:rPr>
      </w:pPr>
      <w:r w:rsidRPr="00B16C5B">
        <w:rPr>
          <w:rFonts w:ascii="Arial" w:hAnsi="Arial" w:cs="Arial"/>
          <w:sz w:val="18"/>
          <w:szCs w:val="18"/>
        </w:rPr>
        <w:t xml:space="preserve">The preschool uses a </w:t>
      </w:r>
      <w:r w:rsidR="00905D7A" w:rsidRPr="00B16C5B">
        <w:rPr>
          <w:rFonts w:ascii="Arial" w:hAnsi="Arial" w:cs="Arial"/>
          <w:sz w:val="18"/>
          <w:szCs w:val="18"/>
        </w:rPr>
        <w:t>six-stage</w:t>
      </w:r>
      <w:r w:rsidRPr="00B16C5B">
        <w:rPr>
          <w:rFonts w:ascii="Arial" w:hAnsi="Arial" w:cs="Arial"/>
          <w:sz w:val="18"/>
          <w:szCs w:val="18"/>
        </w:rPr>
        <w:t xml:space="preserve"> model to respond to </w:t>
      </w:r>
      <w:r w:rsidR="00FD4A2A" w:rsidRPr="00B16C5B">
        <w:rPr>
          <w:rFonts w:ascii="Arial" w:hAnsi="Arial" w:cs="Arial"/>
          <w:sz w:val="18"/>
          <w:szCs w:val="18"/>
        </w:rPr>
        <w:t>children’s</w:t>
      </w:r>
      <w:r w:rsidRPr="00B16C5B">
        <w:rPr>
          <w:rFonts w:ascii="Arial" w:hAnsi="Arial" w:cs="Arial"/>
          <w:sz w:val="18"/>
          <w:szCs w:val="18"/>
        </w:rPr>
        <w:t xml:space="preserve"> special educational needs</w:t>
      </w:r>
    </w:p>
    <w:p w:rsidR="00FA7F02" w:rsidRPr="00B16C5B" w:rsidRDefault="00762AD9" w:rsidP="00B16C5B">
      <w:pPr>
        <w:pStyle w:val="ListParagraph"/>
        <w:numPr>
          <w:ilvl w:val="0"/>
          <w:numId w:val="8"/>
        </w:numPr>
        <w:spacing w:after="0"/>
        <w:rPr>
          <w:rFonts w:ascii="Arial" w:hAnsi="Arial" w:cs="Arial"/>
          <w:sz w:val="18"/>
          <w:szCs w:val="18"/>
        </w:rPr>
      </w:pPr>
      <w:r w:rsidRPr="00B16C5B">
        <w:rPr>
          <w:rFonts w:ascii="Arial" w:hAnsi="Arial" w:cs="Arial"/>
          <w:sz w:val="18"/>
          <w:szCs w:val="18"/>
        </w:rPr>
        <w:t>Staff or keyworker identifies and informs the SENCO</w:t>
      </w:r>
    </w:p>
    <w:p w:rsidR="00762AD9" w:rsidRPr="00B16C5B" w:rsidRDefault="00762AD9" w:rsidP="00B16C5B">
      <w:pPr>
        <w:pStyle w:val="ListParagraph"/>
        <w:numPr>
          <w:ilvl w:val="0"/>
          <w:numId w:val="8"/>
        </w:numPr>
        <w:spacing w:after="0"/>
        <w:rPr>
          <w:rFonts w:ascii="Arial" w:hAnsi="Arial" w:cs="Arial"/>
          <w:sz w:val="18"/>
          <w:szCs w:val="18"/>
        </w:rPr>
      </w:pPr>
      <w:r w:rsidRPr="00B16C5B">
        <w:rPr>
          <w:rFonts w:ascii="Arial" w:hAnsi="Arial" w:cs="Arial"/>
          <w:sz w:val="18"/>
          <w:szCs w:val="18"/>
        </w:rPr>
        <w:t>SENCO contacts the parents to discuss the child.</w:t>
      </w:r>
    </w:p>
    <w:p w:rsidR="00762AD9" w:rsidRPr="00B16C5B" w:rsidRDefault="00762AD9" w:rsidP="00B16C5B">
      <w:pPr>
        <w:pStyle w:val="ListParagraph"/>
        <w:numPr>
          <w:ilvl w:val="0"/>
          <w:numId w:val="8"/>
        </w:numPr>
        <w:spacing w:after="0"/>
        <w:rPr>
          <w:rFonts w:ascii="Arial" w:hAnsi="Arial" w:cs="Arial"/>
          <w:sz w:val="18"/>
          <w:szCs w:val="18"/>
        </w:rPr>
      </w:pPr>
      <w:r w:rsidRPr="00B16C5B">
        <w:rPr>
          <w:rFonts w:ascii="Arial" w:hAnsi="Arial" w:cs="Arial"/>
          <w:sz w:val="18"/>
          <w:szCs w:val="18"/>
        </w:rPr>
        <w:t>SENCO takes the lead in gathering information and co-ordinating the provision in preschool.</w:t>
      </w:r>
    </w:p>
    <w:p w:rsidR="00762AD9" w:rsidRPr="00B16C5B" w:rsidRDefault="00762AD9" w:rsidP="00B16C5B">
      <w:pPr>
        <w:pStyle w:val="ListParagraph"/>
        <w:numPr>
          <w:ilvl w:val="0"/>
          <w:numId w:val="8"/>
        </w:numPr>
        <w:spacing w:after="0"/>
        <w:rPr>
          <w:rFonts w:ascii="Arial" w:hAnsi="Arial" w:cs="Arial"/>
          <w:sz w:val="18"/>
          <w:szCs w:val="18"/>
        </w:rPr>
      </w:pPr>
      <w:r w:rsidRPr="00B16C5B">
        <w:rPr>
          <w:rFonts w:ascii="Arial" w:hAnsi="Arial" w:cs="Arial"/>
          <w:sz w:val="18"/>
          <w:szCs w:val="18"/>
        </w:rPr>
        <w:t>Staff and SENCO are supported by outside agency involvement.</w:t>
      </w:r>
    </w:p>
    <w:p w:rsidR="00762AD9" w:rsidRPr="00B16C5B" w:rsidRDefault="00762AD9" w:rsidP="00B16C5B">
      <w:pPr>
        <w:pStyle w:val="ListParagraph"/>
        <w:numPr>
          <w:ilvl w:val="0"/>
          <w:numId w:val="8"/>
        </w:numPr>
        <w:spacing w:after="0"/>
        <w:rPr>
          <w:rFonts w:ascii="Arial" w:hAnsi="Arial" w:cs="Arial"/>
          <w:sz w:val="18"/>
          <w:szCs w:val="18"/>
        </w:rPr>
      </w:pPr>
      <w:r w:rsidRPr="00B16C5B">
        <w:rPr>
          <w:rFonts w:ascii="Arial" w:hAnsi="Arial" w:cs="Arial"/>
          <w:sz w:val="18"/>
          <w:szCs w:val="18"/>
        </w:rPr>
        <w:t>The LEA considers the need for statutory assessment and may order multi-disciplinary assessment.</w:t>
      </w:r>
    </w:p>
    <w:p w:rsidR="00762AD9" w:rsidRPr="00B16C5B" w:rsidRDefault="00762AD9" w:rsidP="00B16C5B">
      <w:pPr>
        <w:pStyle w:val="ListParagraph"/>
        <w:numPr>
          <w:ilvl w:val="0"/>
          <w:numId w:val="8"/>
        </w:numPr>
        <w:spacing w:after="0"/>
        <w:rPr>
          <w:rFonts w:ascii="Arial" w:hAnsi="Arial" w:cs="Arial"/>
          <w:sz w:val="18"/>
          <w:szCs w:val="18"/>
        </w:rPr>
      </w:pPr>
      <w:r w:rsidRPr="00B16C5B">
        <w:rPr>
          <w:rFonts w:ascii="Arial" w:hAnsi="Arial" w:cs="Arial"/>
          <w:sz w:val="18"/>
          <w:szCs w:val="18"/>
        </w:rPr>
        <w:t>The LEA may issue a formal statement of special educational needs.</w:t>
      </w:r>
    </w:p>
    <w:p w:rsidR="00B16C5B" w:rsidRPr="00B16C5B" w:rsidRDefault="00B16C5B" w:rsidP="00B16C5B">
      <w:pPr>
        <w:pStyle w:val="ListParagraph"/>
        <w:spacing w:after="0"/>
        <w:ind w:left="776"/>
        <w:rPr>
          <w:rFonts w:ascii="Arial" w:hAnsi="Arial" w:cs="Arial"/>
          <w:sz w:val="18"/>
          <w:szCs w:val="18"/>
        </w:rPr>
      </w:pPr>
    </w:p>
    <w:p w:rsidR="00B16C5B" w:rsidRPr="00B16C5B" w:rsidRDefault="00B16C5B" w:rsidP="00B16C5B">
      <w:pPr>
        <w:pStyle w:val="ListParagraph"/>
        <w:spacing w:after="0"/>
        <w:ind w:left="776"/>
        <w:rPr>
          <w:rFonts w:ascii="Arial" w:hAnsi="Arial" w:cs="Arial"/>
          <w:sz w:val="18"/>
          <w:szCs w:val="18"/>
        </w:rPr>
      </w:pPr>
    </w:p>
    <w:p w:rsidR="00762AD9" w:rsidRPr="00B16C5B" w:rsidRDefault="00762AD9" w:rsidP="00B16C5B">
      <w:pPr>
        <w:spacing w:after="0"/>
        <w:rPr>
          <w:rFonts w:ascii="Arial" w:hAnsi="Arial" w:cs="Arial"/>
          <w:b/>
          <w:sz w:val="18"/>
          <w:szCs w:val="18"/>
        </w:rPr>
      </w:pPr>
      <w:r w:rsidRPr="00B16C5B">
        <w:rPr>
          <w:rFonts w:ascii="Arial" w:hAnsi="Arial" w:cs="Arial"/>
          <w:b/>
          <w:sz w:val="18"/>
          <w:szCs w:val="18"/>
        </w:rPr>
        <w:t>Access to the curriculum</w:t>
      </w:r>
    </w:p>
    <w:p w:rsidR="00762AD9" w:rsidRPr="00B16C5B" w:rsidRDefault="00762AD9" w:rsidP="00B16C5B">
      <w:pPr>
        <w:spacing w:after="0"/>
        <w:rPr>
          <w:rFonts w:ascii="Arial" w:hAnsi="Arial" w:cs="Arial"/>
          <w:sz w:val="18"/>
          <w:szCs w:val="18"/>
        </w:rPr>
      </w:pPr>
      <w:r w:rsidRPr="00B16C5B">
        <w:rPr>
          <w:rFonts w:ascii="Arial" w:hAnsi="Arial" w:cs="Arial"/>
          <w:sz w:val="18"/>
          <w:szCs w:val="18"/>
        </w:rPr>
        <w:t>All children have an entitlement to a broad and balanced curriculum, which is differentiated to enable children to</w:t>
      </w:r>
    </w:p>
    <w:p w:rsidR="00762AD9" w:rsidRPr="00B16C5B" w:rsidRDefault="00B436AF" w:rsidP="00B16C5B">
      <w:pPr>
        <w:pStyle w:val="ListParagraph"/>
        <w:numPr>
          <w:ilvl w:val="0"/>
          <w:numId w:val="9"/>
        </w:numPr>
        <w:spacing w:after="0"/>
        <w:rPr>
          <w:rFonts w:ascii="Arial" w:hAnsi="Arial" w:cs="Arial"/>
          <w:sz w:val="18"/>
          <w:szCs w:val="18"/>
        </w:rPr>
      </w:pPr>
      <w:r w:rsidRPr="00B16C5B">
        <w:rPr>
          <w:rFonts w:ascii="Arial" w:hAnsi="Arial" w:cs="Arial"/>
          <w:sz w:val="18"/>
          <w:szCs w:val="18"/>
        </w:rPr>
        <w:t>Understand the relevance and purpose of learning activities.</w:t>
      </w:r>
    </w:p>
    <w:p w:rsidR="00B436AF" w:rsidRPr="00B16C5B" w:rsidRDefault="00B436AF" w:rsidP="00B16C5B">
      <w:pPr>
        <w:pStyle w:val="ListParagraph"/>
        <w:numPr>
          <w:ilvl w:val="0"/>
          <w:numId w:val="9"/>
        </w:numPr>
        <w:spacing w:after="0"/>
        <w:rPr>
          <w:rFonts w:ascii="Arial" w:hAnsi="Arial" w:cs="Arial"/>
          <w:sz w:val="18"/>
          <w:szCs w:val="18"/>
        </w:rPr>
      </w:pPr>
      <w:r w:rsidRPr="00B16C5B">
        <w:rPr>
          <w:rFonts w:ascii="Arial" w:hAnsi="Arial" w:cs="Arial"/>
          <w:sz w:val="18"/>
          <w:szCs w:val="18"/>
        </w:rPr>
        <w:t>Experience levels of understanding and rates of progress that bring feelings of success and achievement.</w:t>
      </w:r>
    </w:p>
    <w:p w:rsidR="00B436AF" w:rsidRPr="00B16C5B" w:rsidRDefault="00B436AF" w:rsidP="00B16C5B">
      <w:pPr>
        <w:pStyle w:val="ListParagraph"/>
        <w:numPr>
          <w:ilvl w:val="0"/>
          <w:numId w:val="9"/>
        </w:numPr>
        <w:spacing w:after="0"/>
        <w:rPr>
          <w:rFonts w:ascii="Arial" w:hAnsi="Arial" w:cs="Arial"/>
          <w:sz w:val="18"/>
          <w:szCs w:val="18"/>
        </w:rPr>
      </w:pPr>
      <w:r w:rsidRPr="00B16C5B">
        <w:rPr>
          <w:rFonts w:ascii="Arial" w:hAnsi="Arial" w:cs="Arial"/>
          <w:sz w:val="18"/>
          <w:szCs w:val="18"/>
        </w:rPr>
        <w:t xml:space="preserve">Benefit from staff </w:t>
      </w:r>
      <w:r w:rsidR="001C1AF9" w:rsidRPr="00B16C5B">
        <w:rPr>
          <w:rFonts w:ascii="Arial" w:hAnsi="Arial" w:cs="Arial"/>
          <w:sz w:val="18"/>
          <w:szCs w:val="18"/>
        </w:rPr>
        <w:t xml:space="preserve">using a range of strategies to meet </w:t>
      </w:r>
      <w:r w:rsidR="00B52AB3" w:rsidRPr="00B16C5B">
        <w:rPr>
          <w:rFonts w:ascii="Arial" w:hAnsi="Arial" w:cs="Arial"/>
          <w:sz w:val="18"/>
          <w:szCs w:val="18"/>
        </w:rPr>
        <w:t>children’s</w:t>
      </w:r>
      <w:r w:rsidR="001C1AF9" w:rsidRPr="00B16C5B">
        <w:rPr>
          <w:rFonts w:ascii="Arial" w:hAnsi="Arial" w:cs="Arial"/>
          <w:sz w:val="18"/>
          <w:szCs w:val="18"/>
        </w:rPr>
        <w:t xml:space="preserve"> special educational needs.</w:t>
      </w:r>
    </w:p>
    <w:p w:rsidR="001C1AF9" w:rsidRPr="00B16C5B" w:rsidRDefault="001C1AF9" w:rsidP="00B16C5B">
      <w:pPr>
        <w:pStyle w:val="ListParagraph"/>
        <w:numPr>
          <w:ilvl w:val="0"/>
          <w:numId w:val="9"/>
        </w:numPr>
        <w:spacing w:after="0"/>
        <w:rPr>
          <w:rFonts w:ascii="Arial" w:hAnsi="Arial" w:cs="Arial"/>
          <w:sz w:val="18"/>
          <w:szCs w:val="18"/>
        </w:rPr>
      </w:pPr>
      <w:r w:rsidRPr="00B16C5B">
        <w:rPr>
          <w:rFonts w:ascii="Arial" w:hAnsi="Arial" w:cs="Arial"/>
          <w:sz w:val="18"/>
          <w:szCs w:val="18"/>
        </w:rPr>
        <w:t>Sessions have clear learning objectives, we differentiate work appropriately, and we use assessment to inform the next stage of learning.</w:t>
      </w:r>
    </w:p>
    <w:p w:rsidR="001C1AF9" w:rsidRPr="00B16C5B" w:rsidRDefault="001C1AF9" w:rsidP="00B16C5B">
      <w:pPr>
        <w:pStyle w:val="ListParagraph"/>
        <w:numPr>
          <w:ilvl w:val="0"/>
          <w:numId w:val="9"/>
        </w:numPr>
        <w:spacing w:after="0"/>
        <w:rPr>
          <w:rFonts w:ascii="Arial" w:hAnsi="Arial" w:cs="Arial"/>
          <w:sz w:val="18"/>
          <w:szCs w:val="18"/>
        </w:rPr>
      </w:pPr>
      <w:r w:rsidRPr="00B16C5B">
        <w:rPr>
          <w:rFonts w:ascii="Arial" w:hAnsi="Arial" w:cs="Arial"/>
          <w:sz w:val="18"/>
          <w:szCs w:val="18"/>
        </w:rPr>
        <w:t>Individual Educational Plans which employ a small steps approach, feature significantly in the provision that we make in the preschool.</w:t>
      </w:r>
    </w:p>
    <w:p w:rsidR="001C1AF9" w:rsidRPr="00B16C5B" w:rsidRDefault="00B16C5B" w:rsidP="00B16C5B">
      <w:pPr>
        <w:pStyle w:val="ListParagraph"/>
        <w:numPr>
          <w:ilvl w:val="0"/>
          <w:numId w:val="9"/>
        </w:numPr>
        <w:spacing w:after="0"/>
        <w:rPr>
          <w:rFonts w:ascii="Arial" w:hAnsi="Arial" w:cs="Arial"/>
          <w:sz w:val="18"/>
          <w:szCs w:val="18"/>
        </w:rPr>
      </w:pPr>
      <w:r w:rsidRPr="00B16C5B">
        <w:rPr>
          <w:rFonts w:ascii="Arial" w:hAnsi="Arial" w:cs="Arial"/>
          <w:sz w:val="18"/>
          <w:szCs w:val="18"/>
        </w:rPr>
        <w:t xml:space="preserve">Be supported </w:t>
      </w:r>
      <w:r w:rsidR="001C1AF9" w:rsidRPr="00B16C5B">
        <w:rPr>
          <w:rFonts w:ascii="Arial" w:hAnsi="Arial" w:cs="Arial"/>
          <w:sz w:val="18"/>
          <w:szCs w:val="18"/>
        </w:rPr>
        <w:t>in a manner that acknowledges their entitlement to share the same learning experiences that their peers enjoy.</w:t>
      </w:r>
    </w:p>
    <w:p w:rsidR="00B16C5B" w:rsidRPr="00B16C5B" w:rsidRDefault="00B16C5B" w:rsidP="00B16C5B">
      <w:pPr>
        <w:pStyle w:val="ListParagraph"/>
        <w:spacing w:after="0"/>
        <w:rPr>
          <w:rFonts w:ascii="Arial" w:hAnsi="Arial" w:cs="Arial"/>
          <w:sz w:val="18"/>
          <w:szCs w:val="18"/>
        </w:rPr>
      </w:pPr>
    </w:p>
    <w:p w:rsidR="001C1AF9" w:rsidRPr="00B16C5B" w:rsidRDefault="001C1AF9" w:rsidP="00B16C5B">
      <w:pPr>
        <w:spacing w:after="0"/>
        <w:rPr>
          <w:rFonts w:ascii="Arial" w:hAnsi="Arial" w:cs="Arial"/>
          <w:b/>
          <w:sz w:val="18"/>
          <w:szCs w:val="18"/>
        </w:rPr>
      </w:pPr>
      <w:r w:rsidRPr="00B16C5B">
        <w:rPr>
          <w:rFonts w:ascii="Arial" w:hAnsi="Arial" w:cs="Arial"/>
          <w:b/>
          <w:sz w:val="18"/>
          <w:szCs w:val="18"/>
        </w:rPr>
        <w:t>Partnership with parents</w:t>
      </w:r>
    </w:p>
    <w:p w:rsidR="007B4A27" w:rsidRPr="00B16C5B" w:rsidRDefault="001C1AF9" w:rsidP="00B16C5B">
      <w:pPr>
        <w:spacing w:after="0"/>
        <w:rPr>
          <w:rFonts w:ascii="Arial" w:hAnsi="Arial" w:cs="Arial"/>
          <w:sz w:val="18"/>
          <w:szCs w:val="18"/>
        </w:rPr>
      </w:pPr>
      <w:r w:rsidRPr="00B16C5B">
        <w:rPr>
          <w:rFonts w:ascii="Arial" w:hAnsi="Arial" w:cs="Arial"/>
          <w:sz w:val="18"/>
          <w:szCs w:val="18"/>
        </w:rPr>
        <w:t xml:space="preserve">The </w:t>
      </w:r>
      <w:r w:rsidR="007B4A27" w:rsidRPr="00B16C5B">
        <w:rPr>
          <w:rFonts w:ascii="Arial" w:hAnsi="Arial" w:cs="Arial"/>
          <w:sz w:val="18"/>
          <w:szCs w:val="18"/>
        </w:rPr>
        <w:t>preschools special educational needs policy is available for parents to view at any time.</w:t>
      </w:r>
    </w:p>
    <w:p w:rsidR="001C1AF9" w:rsidRPr="00B16C5B" w:rsidRDefault="007B4A27" w:rsidP="00B16C5B">
      <w:pPr>
        <w:pStyle w:val="ListParagraph"/>
        <w:numPr>
          <w:ilvl w:val="0"/>
          <w:numId w:val="10"/>
        </w:numPr>
        <w:spacing w:after="0"/>
        <w:rPr>
          <w:rFonts w:ascii="Arial" w:hAnsi="Arial" w:cs="Arial"/>
          <w:sz w:val="18"/>
          <w:szCs w:val="18"/>
        </w:rPr>
      </w:pPr>
      <w:r w:rsidRPr="00B16C5B">
        <w:rPr>
          <w:rFonts w:ascii="Arial" w:hAnsi="Arial" w:cs="Arial"/>
          <w:sz w:val="18"/>
          <w:szCs w:val="18"/>
        </w:rPr>
        <w:t>At all stages of the special needs process, the preschool keeps parents fully informed and involved. We take account of the wishes, feelings and knowledge of parents at all stages. We encourage parents to make active contribution to their child’s education.</w:t>
      </w:r>
    </w:p>
    <w:p w:rsidR="007B4A27" w:rsidRPr="00B16C5B" w:rsidRDefault="007B4A27" w:rsidP="00B16C5B">
      <w:pPr>
        <w:pStyle w:val="ListParagraph"/>
        <w:numPr>
          <w:ilvl w:val="0"/>
          <w:numId w:val="10"/>
        </w:numPr>
        <w:spacing w:after="0"/>
        <w:rPr>
          <w:rFonts w:ascii="Arial" w:hAnsi="Arial" w:cs="Arial"/>
          <w:sz w:val="18"/>
          <w:szCs w:val="18"/>
        </w:rPr>
      </w:pPr>
      <w:r w:rsidRPr="00B16C5B">
        <w:rPr>
          <w:rFonts w:ascii="Arial" w:hAnsi="Arial" w:cs="Arial"/>
          <w:sz w:val="18"/>
          <w:szCs w:val="18"/>
        </w:rPr>
        <w:t>We meet regularly during each term to share the progress of special needs children with their parents.</w:t>
      </w:r>
    </w:p>
    <w:p w:rsidR="007B4A27" w:rsidRPr="00B16C5B" w:rsidRDefault="007B4A27" w:rsidP="00B16C5B">
      <w:pPr>
        <w:pStyle w:val="ListParagraph"/>
        <w:numPr>
          <w:ilvl w:val="0"/>
          <w:numId w:val="10"/>
        </w:numPr>
        <w:spacing w:after="0"/>
        <w:rPr>
          <w:rFonts w:ascii="Arial" w:hAnsi="Arial" w:cs="Arial"/>
          <w:sz w:val="18"/>
          <w:szCs w:val="18"/>
        </w:rPr>
      </w:pPr>
      <w:r w:rsidRPr="00B16C5B">
        <w:rPr>
          <w:rFonts w:ascii="Arial" w:hAnsi="Arial" w:cs="Arial"/>
          <w:sz w:val="18"/>
          <w:szCs w:val="18"/>
        </w:rPr>
        <w:t>We inform parents of any outside intervention, and we share the process of decision making by providing clear information relating to the education of children with special educational needs.</w:t>
      </w:r>
    </w:p>
    <w:p w:rsidR="00B16C5B" w:rsidRPr="00B16C5B" w:rsidRDefault="00B16C5B" w:rsidP="00B16C5B">
      <w:pPr>
        <w:pStyle w:val="ListParagraph"/>
        <w:spacing w:after="0"/>
        <w:ind w:left="776"/>
        <w:rPr>
          <w:rFonts w:ascii="Arial" w:hAnsi="Arial" w:cs="Arial"/>
          <w:sz w:val="18"/>
          <w:szCs w:val="18"/>
        </w:rPr>
      </w:pPr>
    </w:p>
    <w:p w:rsidR="007B4A27" w:rsidRPr="00B16C5B" w:rsidRDefault="007B4A27" w:rsidP="00B16C5B">
      <w:pPr>
        <w:spacing w:after="0"/>
        <w:rPr>
          <w:rFonts w:ascii="Arial" w:hAnsi="Arial" w:cs="Arial"/>
          <w:b/>
          <w:sz w:val="18"/>
          <w:szCs w:val="18"/>
        </w:rPr>
      </w:pPr>
      <w:r w:rsidRPr="00B16C5B">
        <w:rPr>
          <w:rFonts w:ascii="Arial" w:hAnsi="Arial" w:cs="Arial"/>
          <w:b/>
          <w:sz w:val="18"/>
          <w:szCs w:val="18"/>
        </w:rPr>
        <w:t>Monitoring and Evaluation</w:t>
      </w:r>
    </w:p>
    <w:p w:rsidR="007B4A27" w:rsidRPr="00B16C5B" w:rsidRDefault="007B4A27" w:rsidP="00B16C5B">
      <w:pPr>
        <w:pStyle w:val="ListParagraph"/>
        <w:numPr>
          <w:ilvl w:val="0"/>
          <w:numId w:val="11"/>
        </w:numPr>
        <w:spacing w:after="0"/>
        <w:rPr>
          <w:rFonts w:ascii="Arial" w:hAnsi="Arial" w:cs="Arial"/>
          <w:sz w:val="18"/>
          <w:szCs w:val="18"/>
        </w:rPr>
      </w:pPr>
      <w:r w:rsidRPr="00B16C5B">
        <w:rPr>
          <w:rFonts w:ascii="Arial" w:hAnsi="Arial" w:cs="Arial"/>
          <w:sz w:val="18"/>
          <w:szCs w:val="18"/>
        </w:rPr>
        <w:t>The SENCO monitors the movement of children within the SEN system.</w:t>
      </w:r>
    </w:p>
    <w:p w:rsidR="007B4A27" w:rsidRPr="00B16C5B" w:rsidRDefault="00EE2FE0" w:rsidP="00B16C5B">
      <w:pPr>
        <w:pStyle w:val="ListParagraph"/>
        <w:numPr>
          <w:ilvl w:val="0"/>
          <w:numId w:val="11"/>
        </w:numPr>
        <w:spacing w:after="0"/>
        <w:rPr>
          <w:rFonts w:ascii="Arial" w:hAnsi="Arial" w:cs="Arial"/>
          <w:sz w:val="18"/>
          <w:szCs w:val="18"/>
        </w:rPr>
      </w:pPr>
      <w:r w:rsidRPr="00B16C5B">
        <w:rPr>
          <w:rFonts w:ascii="Arial" w:hAnsi="Arial" w:cs="Arial"/>
          <w:sz w:val="18"/>
          <w:szCs w:val="18"/>
        </w:rPr>
        <w:t>Acting upon advice and guidance from outside professionals, the SENCO is responsible for drawing up Individual Educational Plans (IEP’s) for children.</w:t>
      </w:r>
    </w:p>
    <w:p w:rsidR="00EE2FE0" w:rsidRPr="00B16C5B" w:rsidRDefault="00EE2FE0" w:rsidP="00B16C5B">
      <w:pPr>
        <w:pStyle w:val="ListParagraph"/>
        <w:numPr>
          <w:ilvl w:val="0"/>
          <w:numId w:val="11"/>
        </w:numPr>
        <w:spacing w:after="0"/>
        <w:rPr>
          <w:rFonts w:ascii="Arial" w:hAnsi="Arial" w:cs="Arial"/>
          <w:sz w:val="18"/>
          <w:szCs w:val="18"/>
        </w:rPr>
      </w:pPr>
      <w:r w:rsidRPr="00B16C5B">
        <w:rPr>
          <w:rFonts w:ascii="Arial" w:hAnsi="Arial" w:cs="Arial"/>
          <w:sz w:val="18"/>
          <w:szCs w:val="18"/>
        </w:rPr>
        <w:t>The SENCO and preschool manager hold regular meetings to review the work of the preschool in this area.</w:t>
      </w:r>
    </w:p>
    <w:p w:rsidR="00B16C5B" w:rsidRPr="00B16C5B" w:rsidRDefault="00B16C5B" w:rsidP="00B16C5B">
      <w:pPr>
        <w:spacing w:after="0"/>
        <w:rPr>
          <w:rFonts w:ascii="Arial" w:hAnsi="Arial" w:cs="Arial"/>
          <w:sz w:val="18"/>
          <w:szCs w:val="18"/>
        </w:rPr>
      </w:pPr>
    </w:p>
    <w:p w:rsidR="00EE2FE0" w:rsidRPr="00B16C5B" w:rsidRDefault="00DA22AA" w:rsidP="00B16C5B">
      <w:pPr>
        <w:spacing w:after="0"/>
        <w:rPr>
          <w:rFonts w:ascii="Arial" w:hAnsi="Arial" w:cs="Arial"/>
          <w:sz w:val="18"/>
          <w:szCs w:val="18"/>
        </w:rPr>
      </w:pPr>
      <w:r w:rsidRPr="00B16C5B">
        <w:rPr>
          <w:rFonts w:ascii="Arial" w:hAnsi="Arial" w:cs="Arial"/>
          <w:sz w:val="18"/>
          <w:szCs w:val="18"/>
        </w:rPr>
        <w:t>SENCO – Mrs Claire Searle</w:t>
      </w:r>
    </w:p>
    <w:p w:rsidR="00B16C5B" w:rsidRPr="00B16C5B" w:rsidRDefault="00B16C5B" w:rsidP="00B16C5B">
      <w:pPr>
        <w:spacing w:after="0"/>
        <w:rPr>
          <w:rFonts w:ascii="Arial" w:hAnsi="Arial" w:cs="Arial"/>
          <w:sz w:val="18"/>
          <w:szCs w:val="18"/>
        </w:rPr>
      </w:pPr>
    </w:p>
    <w:p w:rsidR="00EE2FE0" w:rsidRPr="00B16C5B" w:rsidRDefault="00EE2FE0" w:rsidP="00B16C5B">
      <w:pPr>
        <w:spacing w:after="0"/>
        <w:rPr>
          <w:rFonts w:ascii="Arial" w:hAnsi="Arial" w:cs="Arial"/>
          <w:sz w:val="18"/>
          <w:szCs w:val="18"/>
        </w:rPr>
      </w:pPr>
      <w:r w:rsidRPr="00B16C5B">
        <w:rPr>
          <w:rFonts w:ascii="Arial" w:hAnsi="Arial" w:cs="Arial"/>
          <w:sz w:val="18"/>
          <w:szCs w:val="18"/>
        </w:rPr>
        <w:t>Preschool Manager – Mrs Sharon Carstairs</w:t>
      </w:r>
    </w:p>
    <w:p w:rsidR="00EE2FE0" w:rsidRPr="00B16C5B" w:rsidRDefault="00EE2FE0" w:rsidP="00B16C5B">
      <w:pPr>
        <w:spacing w:after="0"/>
        <w:rPr>
          <w:rFonts w:ascii="Arial" w:hAnsi="Arial" w:cs="Arial"/>
          <w:sz w:val="18"/>
          <w:szCs w:val="18"/>
        </w:rPr>
      </w:pPr>
    </w:p>
    <w:p w:rsidR="00905D7A" w:rsidRDefault="00905D7A" w:rsidP="00B16C5B">
      <w:pPr>
        <w:spacing w:after="0"/>
        <w:rPr>
          <w:rFonts w:ascii="Arial" w:hAnsi="Arial" w:cs="Arial"/>
          <w:sz w:val="18"/>
          <w:szCs w:val="18"/>
        </w:rPr>
      </w:pPr>
    </w:p>
    <w:p w:rsidR="00905D7A" w:rsidRDefault="00905D7A" w:rsidP="00B16C5B">
      <w:pPr>
        <w:spacing w:after="0"/>
        <w:rPr>
          <w:rFonts w:ascii="Arial" w:hAnsi="Arial" w:cs="Arial"/>
          <w:sz w:val="18"/>
          <w:szCs w:val="18"/>
        </w:rPr>
      </w:pPr>
    </w:p>
    <w:p w:rsidR="00905D7A" w:rsidRDefault="00905D7A" w:rsidP="00B16C5B">
      <w:pPr>
        <w:spacing w:after="0"/>
        <w:rPr>
          <w:rFonts w:ascii="Arial" w:hAnsi="Arial" w:cs="Arial"/>
          <w:sz w:val="18"/>
          <w:szCs w:val="18"/>
        </w:rPr>
      </w:pPr>
    </w:p>
    <w:p w:rsidR="00EE2FE0" w:rsidRPr="00B16C5B" w:rsidRDefault="00C0300B" w:rsidP="00B16C5B">
      <w:pPr>
        <w:spacing w:after="0"/>
        <w:rPr>
          <w:rFonts w:ascii="Arial" w:hAnsi="Arial" w:cs="Arial"/>
          <w:sz w:val="18"/>
          <w:szCs w:val="18"/>
        </w:rPr>
      </w:pPr>
      <w:r w:rsidRPr="00B16C5B">
        <w:rPr>
          <w:rFonts w:ascii="Arial" w:hAnsi="Arial" w:cs="Arial"/>
          <w:sz w:val="18"/>
          <w:szCs w:val="18"/>
        </w:rPr>
        <w:t>Date Agreed: September</w:t>
      </w:r>
      <w:r w:rsidR="00FD4A2A">
        <w:rPr>
          <w:rFonts w:ascii="Arial" w:hAnsi="Arial" w:cs="Arial"/>
          <w:sz w:val="18"/>
          <w:szCs w:val="18"/>
        </w:rPr>
        <w:t xml:space="preserve"> 2017</w:t>
      </w:r>
      <w:r w:rsidR="00EE2FE0" w:rsidRPr="00B16C5B">
        <w:rPr>
          <w:rFonts w:ascii="Arial" w:hAnsi="Arial" w:cs="Arial"/>
          <w:sz w:val="18"/>
          <w:szCs w:val="18"/>
        </w:rPr>
        <w:t xml:space="preserve">         </w:t>
      </w:r>
      <w:r w:rsidRPr="00B16C5B">
        <w:rPr>
          <w:rFonts w:ascii="Arial" w:hAnsi="Arial" w:cs="Arial"/>
          <w:sz w:val="18"/>
          <w:szCs w:val="18"/>
        </w:rPr>
        <w:t xml:space="preserve">                               Review Date: </w:t>
      </w:r>
      <w:r w:rsidR="00DA22AA" w:rsidRPr="00B16C5B">
        <w:rPr>
          <w:rFonts w:ascii="Arial" w:hAnsi="Arial" w:cs="Arial"/>
          <w:sz w:val="18"/>
          <w:szCs w:val="18"/>
        </w:rPr>
        <w:t xml:space="preserve"> </w:t>
      </w:r>
      <w:r w:rsidRPr="00B16C5B">
        <w:rPr>
          <w:rFonts w:ascii="Arial" w:hAnsi="Arial" w:cs="Arial"/>
          <w:sz w:val="18"/>
          <w:szCs w:val="18"/>
        </w:rPr>
        <w:t xml:space="preserve">September </w:t>
      </w:r>
      <w:r w:rsidR="00FD4A2A">
        <w:rPr>
          <w:rFonts w:ascii="Arial" w:hAnsi="Arial" w:cs="Arial"/>
          <w:sz w:val="18"/>
          <w:szCs w:val="18"/>
        </w:rPr>
        <w:t>2018</w:t>
      </w:r>
    </w:p>
    <w:p w:rsidR="00EE2FE0" w:rsidRDefault="00EE2FE0" w:rsidP="00B16C5B">
      <w:pPr>
        <w:spacing w:after="0"/>
        <w:rPr>
          <w:rFonts w:ascii="Arial" w:hAnsi="Arial" w:cs="Arial"/>
          <w:sz w:val="18"/>
          <w:szCs w:val="18"/>
        </w:rPr>
      </w:pPr>
    </w:p>
    <w:p w:rsidR="00FD4A2A" w:rsidRPr="00B16C5B" w:rsidRDefault="00FD4A2A" w:rsidP="00B16C5B">
      <w:pPr>
        <w:spacing w:after="0"/>
        <w:rPr>
          <w:rFonts w:ascii="Arial" w:hAnsi="Arial" w:cs="Arial"/>
          <w:sz w:val="18"/>
          <w:szCs w:val="18"/>
        </w:rPr>
      </w:pPr>
    </w:p>
    <w:p w:rsidR="00EE2FE0" w:rsidRPr="00B16C5B" w:rsidRDefault="00EE2FE0" w:rsidP="00B16C5B">
      <w:pPr>
        <w:spacing w:after="0"/>
        <w:rPr>
          <w:rFonts w:ascii="Arial" w:hAnsi="Arial" w:cs="Arial"/>
          <w:sz w:val="18"/>
          <w:szCs w:val="18"/>
        </w:rPr>
      </w:pPr>
      <w:r w:rsidRPr="00B16C5B">
        <w:rPr>
          <w:rFonts w:ascii="Arial" w:hAnsi="Arial" w:cs="Arial"/>
          <w:sz w:val="18"/>
          <w:szCs w:val="18"/>
        </w:rPr>
        <w:t xml:space="preserve">Signed by: Sharon Carstairs                        </w:t>
      </w:r>
      <w:r w:rsidR="00B06B06" w:rsidRPr="00B16C5B">
        <w:rPr>
          <w:rFonts w:ascii="Arial" w:hAnsi="Arial" w:cs="Arial"/>
          <w:sz w:val="18"/>
          <w:szCs w:val="18"/>
        </w:rPr>
        <w:t xml:space="preserve">                      Signature:</w:t>
      </w:r>
    </w:p>
    <w:p w:rsidR="00905D7A" w:rsidRDefault="00905D7A" w:rsidP="00B16C5B">
      <w:pPr>
        <w:spacing w:after="0"/>
        <w:rPr>
          <w:rFonts w:ascii="Arial" w:hAnsi="Arial" w:cs="Arial"/>
          <w:sz w:val="18"/>
          <w:szCs w:val="18"/>
        </w:rPr>
      </w:pPr>
    </w:p>
    <w:p w:rsidR="001B43CD" w:rsidRPr="00B16C5B" w:rsidRDefault="001B43CD" w:rsidP="00B16C5B">
      <w:pPr>
        <w:spacing w:after="0"/>
        <w:rPr>
          <w:rFonts w:ascii="Arial" w:hAnsi="Arial" w:cs="Arial"/>
          <w:sz w:val="18"/>
          <w:szCs w:val="18"/>
        </w:rPr>
      </w:pPr>
      <w:r w:rsidRPr="00B16C5B">
        <w:rPr>
          <w:rFonts w:ascii="Arial" w:hAnsi="Arial" w:cs="Arial"/>
          <w:sz w:val="18"/>
          <w:szCs w:val="18"/>
        </w:rPr>
        <w:t>Role of signatory: Preschool Manger</w:t>
      </w:r>
    </w:p>
    <w:p w:rsidR="00FD4A2A" w:rsidRDefault="00FD4A2A" w:rsidP="00FD4A2A">
      <w:pPr>
        <w:rPr>
          <w:rFonts w:ascii="Arial" w:hAnsi="Arial" w:cs="Arial"/>
          <w:b/>
          <w:sz w:val="20"/>
          <w:szCs w:val="20"/>
        </w:rPr>
      </w:pPr>
    </w:p>
    <w:p w:rsidR="00FD4A2A" w:rsidRDefault="00FD4A2A" w:rsidP="00FD4A2A">
      <w:pPr>
        <w:rPr>
          <w:rFonts w:ascii="Arial" w:hAnsi="Arial" w:cs="Arial"/>
          <w:b/>
          <w:sz w:val="20"/>
          <w:szCs w:val="20"/>
        </w:rPr>
      </w:pPr>
    </w:p>
    <w:p w:rsidR="00905D7A" w:rsidRDefault="00905D7A" w:rsidP="00FD4A2A">
      <w:pPr>
        <w:rPr>
          <w:rFonts w:ascii="Arial" w:hAnsi="Arial" w:cs="Arial"/>
          <w:b/>
          <w:sz w:val="20"/>
          <w:szCs w:val="20"/>
        </w:rPr>
      </w:pPr>
    </w:p>
    <w:p w:rsidR="00905D7A" w:rsidRDefault="00905D7A" w:rsidP="00FD4A2A">
      <w:pPr>
        <w:rPr>
          <w:rFonts w:ascii="Arial" w:hAnsi="Arial" w:cs="Arial"/>
          <w:b/>
          <w:sz w:val="20"/>
          <w:szCs w:val="20"/>
        </w:rPr>
      </w:pPr>
    </w:p>
    <w:p w:rsidR="00FD4A2A" w:rsidRDefault="00FD4A2A" w:rsidP="00905D7A">
      <w:pPr>
        <w:jc w:val="center"/>
        <w:rPr>
          <w:rFonts w:ascii="Arial" w:hAnsi="Arial" w:cs="Arial"/>
          <w:b/>
          <w:sz w:val="20"/>
          <w:szCs w:val="20"/>
        </w:rPr>
      </w:pPr>
      <w:r>
        <w:rPr>
          <w:rFonts w:ascii="Arial" w:hAnsi="Arial" w:cs="Arial"/>
          <w:b/>
          <w:sz w:val="20"/>
          <w:szCs w:val="20"/>
        </w:rPr>
        <w:t>Registered charity no: 1173714                             Ofsted no: EY552624</w:t>
      </w:r>
    </w:p>
    <w:p w:rsidR="00EE2FE0" w:rsidRPr="00B16C5B" w:rsidRDefault="00EE2FE0" w:rsidP="00EE2FE0">
      <w:pPr>
        <w:rPr>
          <w:rFonts w:ascii="Arial" w:hAnsi="Arial" w:cs="Arial"/>
          <w:sz w:val="18"/>
          <w:szCs w:val="18"/>
        </w:rPr>
      </w:pPr>
    </w:p>
    <w:sectPr w:rsidR="00EE2FE0" w:rsidRPr="00B16C5B" w:rsidSect="00C32D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91814"/>
    <w:multiLevelType w:val="hybridMultilevel"/>
    <w:tmpl w:val="E610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1293A"/>
    <w:multiLevelType w:val="hybridMultilevel"/>
    <w:tmpl w:val="81B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16989"/>
    <w:multiLevelType w:val="hybridMultilevel"/>
    <w:tmpl w:val="2B82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E7958"/>
    <w:multiLevelType w:val="hybridMultilevel"/>
    <w:tmpl w:val="34FE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93ACC"/>
    <w:multiLevelType w:val="hybridMultilevel"/>
    <w:tmpl w:val="B09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00D4F"/>
    <w:multiLevelType w:val="hybridMultilevel"/>
    <w:tmpl w:val="732E20C0"/>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647A729D"/>
    <w:multiLevelType w:val="hybridMultilevel"/>
    <w:tmpl w:val="A502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F4F97"/>
    <w:multiLevelType w:val="hybridMultilevel"/>
    <w:tmpl w:val="37C0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F3AEE"/>
    <w:multiLevelType w:val="hybridMultilevel"/>
    <w:tmpl w:val="08E0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F67AC"/>
    <w:multiLevelType w:val="hybridMultilevel"/>
    <w:tmpl w:val="2176F97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7ED57531"/>
    <w:multiLevelType w:val="hybridMultilevel"/>
    <w:tmpl w:val="58EC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7"/>
  </w:num>
  <w:num w:numId="6">
    <w:abstractNumId w:val="6"/>
  </w:num>
  <w:num w:numId="7">
    <w:abstractNumId w:val="10"/>
  </w:num>
  <w:num w:numId="8">
    <w:abstractNumId w:val="5"/>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32D2E"/>
    <w:rsid w:val="00146DD3"/>
    <w:rsid w:val="001B43CD"/>
    <w:rsid w:val="001C1AF9"/>
    <w:rsid w:val="002043C7"/>
    <w:rsid w:val="002371CF"/>
    <w:rsid w:val="004372BE"/>
    <w:rsid w:val="004E0320"/>
    <w:rsid w:val="005A5901"/>
    <w:rsid w:val="005C448B"/>
    <w:rsid w:val="0062270D"/>
    <w:rsid w:val="00762AD9"/>
    <w:rsid w:val="007B4A27"/>
    <w:rsid w:val="00905D7A"/>
    <w:rsid w:val="0099001F"/>
    <w:rsid w:val="00B06B06"/>
    <w:rsid w:val="00B16C5B"/>
    <w:rsid w:val="00B436AF"/>
    <w:rsid w:val="00B52AB3"/>
    <w:rsid w:val="00C0300B"/>
    <w:rsid w:val="00C32D2E"/>
    <w:rsid w:val="00D87594"/>
    <w:rsid w:val="00DA22AA"/>
    <w:rsid w:val="00EE2FE0"/>
    <w:rsid w:val="00F4378B"/>
    <w:rsid w:val="00FA7F02"/>
    <w:rsid w:val="00FD4A2A"/>
    <w:rsid w:val="00FE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ADF1"/>
  <w15:docId w15:val="{AF4D9C76-F18B-419D-92F8-7ED00816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2E"/>
    <w:pPr>
      <w:ind w:left="720"/>
      <w:contextualSpacing/>
    </w:pPr>
  </w:style>
  <w:style w:type="paragraph" w:styleId="BalloonText">
    <w:name w:val="Balloon Text"/>
    <w:basedOn w:val="Normal"/>
    <w:link w:val="BalloonTextChar"/>
    <w:uiPriority w:val="99"/>
    <w:semiHidden/>
    <w:unhideWhenUsed/>
    <w:rsid w:val="005C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stgeorgepreschool</dc:creator>
  <cp:lastModifiedBy>Anna Preschool</cp:lastModifiedBy>
  <cp:revision>9</cp:revision>
  <cp:lastPrinted>2016-10-10T11:08:00Z</cp:lastPrinted>
  <dcterms:created xsi:type="dcterms:W3CDTF">2014-11-27T14:04:00Z</dcterms:created>
  <dcterms:modified xsi:type="dcterms:W3CDTF">2017-09-20T12:12:00Z</dcterms:modified>
</cp:coreProperties>
</file>